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E3537" w14:textId="23A1EA44" w:rsidR="007B5004" w:rsidRPr="00E24A8B" w:rsidRDefault="007B5004" w:rsidP="007B5004">
      <w:pPr>
        <w:rPr>
          <w:rFonts w:ascii="Avenir Book" w:hAnsi="Avenir Book" w:cs="Avenir Book"/>
        </w:rPr>
      </w:pPr>
      <w:r>
        <w:rPr>
          <w:rFonts w:ascii="Avenir Book" w:hAnsi="Avenir Book" w:cs="Avenir Book"/>
        </w:rPr>
        <w:br/>
      </w:r>
      <w:r w:rsidRPr="00E24A8B">
        <w:rPr>
          <w:rFonts w:ascii="Avenir Book" w:hAnsi="Avenir Book" w:cs="Avenir Book"/>
        </w:rPr>
        <w:t xml:space="preserve">Notice what happens to you when asked to come into a place of presence. </w:t>
      </w:r>
    </w:p>
    <w:p w14:paraId="571C6615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>First sit back in chair, close eyes or point them towards the floor,</w:t>
      </w:r>
    </w:p>
    <w:p w14:paraId="77850B11" w14:textId="0C0E06B6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 xml:space="preserve">This exercise is about simply about being with the other and –first- </w:t>
      </w:r>
      <w:r w:rsidRPr="00E24A8B">
        <w:rPr>
          <w:rFonts w:ascii="Avenir Book" w:hAnsi="Avenir Book" w:cs="Avenir Book"/>
        </w:rPr>
        <w:t xml:space="preserve">with </w:t>
      </w:r>
      <w:proofErr w:type="spellStart"/>
      <w:r w:rsidRPr="00E24A8B">
        <w:rPr>
          <w:rFonts w:ascii="Avenir Book" w:hAnsi="Avenir Book" w:cs="Avenir Book"/>
        </w:rPr>
        <w:t>your</w:t>
      </w:r>
      <w:r w:rsidRPr="00E24A8B">
        <w:rPr>
          <w:rFonts w:ascii="Avenir Book" w:hAnsi="Avenir Book" w:cs="Avenir Book"/>
        </w:rPr>
        <w:t xml:space="preserve"> self</w:t>
      </w:r>
      <w:proofErr w:type="spellEnd"/>
      <w:r w:rsidRPr="00E24A8B">
        <w:rPr>
          <w:rFonts w:ascii="Avenir Book" w:hAnsi="Avenir Book" w:cs="Avenir Book"/>
        </w:rPr>
        <w:t>.</w:t>
      </w:r>
    </w:p>
    <w:p w14:paraId="46068A67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 xml:space="preserve">So, feet on the floor, feel yourself sitting in the chair and notice your in-breath rising and your out- breath as you exhale </w:t>
      </w:r>
    </w:p>
    <w:p w14:paraId="03F87BBF" w14:textId="35460A6A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 xml:space="preserve">If you can get a sense of an imaginary thread going from the top of your head, through your core, your torso, through </w:t>
      </w:r>
      <w:r w:rsidRPr="00E24A8B">
        <w:rPr>
          <w:rFonts w:ascii="Avenir Book" w:hAnsi="Avenir Book" w:cs="Avenir Book"/>
        </w:rPr>
        <w:t>the pelvis</w:t>
      </w:r>
      <w:r w:rsidRPr="00E24A8B">
        <w:rPr>
          <w:rFonts w:ascii="Avenir Book" w:hAnsi="Avenir Book" w:cs="Avenir Book"/>
        </w:rPr>
        <w:t xml:space="preserve"> right down through your legs and feet into the floor,</w:t>
      </w:r>
    </w:p>
    <w:p w14:paraId="6EAFF832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 xml:space="preserve"> Feel the seat holding you </w:t>
      </w:r>
    </w:p>
    <w:p w14:paraId="6FD17DA3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 xml:space="preserve"> Is to be aware of yourself. Aware of your body. What that like?</w:t>
      </w:r>
    </w:p>
    <w:p w14:paraId="52CDD092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>Go to a place of not trying</w:t>
      </w:r>
    </w:p>
    <w:p w14:paraId="3CC762B5" w14:textId="00E9B94C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 xml:space="preserve">Just notice you are breathing, tell yourself you have nowhere to go right </w:t>
      </w:r>
      <w:r w:rsidRPr="00E24A8B">
        <w:rPr>
          <w:rFonts w:ascii="Avenir Book" w:hAnsi="Avenir Book" w:cs="Avenir Book"/>
        </w:rPr>
        <w:t>this moment</w:t>
      </w:r>
      <w:r w:rsidRPr="00E24A8B">
        <w:rPr>
          <w:rFonts w:ascii="Avenir Book" w:hAnsi="Avenir Book" w:cs="Avenir Book"/>
        </w:rPr>
        <w:t xml:space="preserve">, nothing to do, just be here / and observer yourself in this way. There is no </w:t>
      </w:r>
      <w:proofErr w:type="gramStart"/>
      <w:r w:rsidRPr="00E24A8B">
        <w:rPr>
          <w:rFonts w:ascii="Avenir Book" w:hAnsi="Avenir Book" w:cs="Avenir Book"/>
        </w:rPr>
        <w:t>particular way</w:t>
      </w:r>
      <w:proofErr w:type="gramEnd"/>
      <w:r w:rsidRPr="00E24A8B">
        <w:rPr>
          <w:rFonts w:ascii="Avenir Book" w:hAnsi="Avenir Book" w:cs="Avenir Book"/>
        </w:rPr>
        <w:t xml:space="preserve"> to be </w:t>
      </w:r>
      <w:r w:rsidRPr="00E24A8B">
        <w:rPr>
          <w:rFonts w:ascii="Avenir Book" w:hAnsi="Avenir Book" w:cs="Avenir Book"/>
        </w:rPr>
        <w:t>- just</w:t>
      </w:r>
      <w:r w:rsidRPr="00E24A8B">
        <w:rPr>
          <w:rFonts w:ascii="Avenir Book" w:hAnsi="Avenir Book" w:cs="Avenir Book"/>
        </w:rPr>
        <w:t xml:space="preserve"> be exactly as you are.</w:t>
      </w:r>
    </w:p>
    <w:p w14:paraId="6EECFDC3" w14:textId="15A4EFB3" w:rsidR="007B5004" w:rsidRPr="00E24A8B" w:rsidRDefault="007B5004" w:rsidP="007B5004">
      <w:pPr>
        <w:rPr>
          <w:rFonts w:ascii="Avenir Book" w:hAnsi="Avenir Book" w:cs="Avenir Book"/>
        </w:rPr>
      </w:pPr>
      <w:r>
        <w:rPr>
          <w:rFonts w:ascii="Avenir Book" w:hAnsi="Avenir Book" w:cs="Avenir Book"/>
        </w:rPr>
        <w:br/>
      </w:r>
      <w:r w:rsidRPr="00E24A8B">
        <w:rPr>
          <w:rFonts w:ascii="Avenir Book" w:hAnsi="Avenir Book" w:cs="Avenir Book"/>
        </w:rPr>
        <w:t xml:space="preserve">Gradually open your eyes, notice the person with you but you </w:t>
      </w:r>
      <w:proofErr w:type="gramStart"/>
      <w:r w:rsidRPr="00E24A8B">
        <w:rPr>
          <w:rFonts w:ascii="Avenir Book" w:hAnsi="Avenir Book" w:cs="Avenir Book"/>
        </w:rPr>
        <w:t>don’t</w:t>
      </w:r>
      <w:proofErr w:type="gramEnd"/>
      <w:r w:rsidRPr="00E24A8B">
        <w:rPr>
          <w:rFonts w:ascii="Avenir Book" w:hAnsi="Avenir Book" w:cs="Avenir Book"/>
        </w:rPr>
        <w:t xml:space="preserve"> need to meet their eyes or make social gestures. Just be aware of them. There is no need to connect. No </w:t>
      </w:r>
      <w:proofErr w:type="spellStart"/>
      <w:r w:rsidRPr="00E24A8B">
        <w:rPr>
          <w:rFonts w:ascii="Avenir Book" w:hAnsi="Avenir Book" w:cs="Avenir Book"/>
        </w:rPr>
        <w:t>efforting</w:t>
      </w:r>
      <w:proofErr w:type="spellEnd"/>
      <w:r w:rsidRPr="00E24A8B">
        <w:rPr>
          <w:rFonts w:ascii="Avenir Book" w:hAnsi="Avenir Book" w:cs="Avenir Book"/>
        </w:rPr>
        <w:t xml:space="preserve"> needed</w:t>
      </w:r>
    </w:p>
    <w:p w14:paraId="14D01A7A" w14:textId="512F66BA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 xml:space="preserve">It may feel odd. You might want to giggle. Try to stay present. You can always go back to </w:t>
      </w:r>
      <w:r w:rsidRPr="00E24A8B">
        <w:rPr>
          <w:rFonts w:ascii="Avenir Book" w:hAnsi="Avenir Book" w:cs="Avenir Book"/>
        </w:rPr>
        <w:t>the breath</w:t>
      </w:r>
      <w:r w:rsidRPr="00E24A8B">
        <w:rPr>
          <w:rFonts w:ascii="Avenir Book" w:hAnsi="Avenir Book" w:cs="Avenir Book"/>
        </w:rPr>
        <w:t xml:space="preserve"> and reground yourself, </w:t>
      </w:r>
      <w:proofErr w:type="gramStart"/>
      <w:r w:rsidRPr="00E24A8B">
        <w:rPr>
          <w:rFonts w:ascii="Avenir Book" w:hAnsi="Avenir Book" w:cs="Avenir Book"/>
        </w:rPr>
        <w:t>meaning  being</w:t>
      </w:r>
      <w:proofErr w:type="gramEnd"/>
      <w:r w:rsidRPr="00E24A8B">
        <w:rPr>
          <w:rFonts w:ascii="Avenir Book" w:hAnsi="Avenir Book" w:cs="Avenir Book"/>
        </w:rPr>
        <w:t xml:space="preserve"> aware of yourself sitting, centred in the  core  of yourself.</w:t>
      </w:r>
    </w:p>
    <w:p w14:paraId="0E947EE2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>Just let yourself be there.</w:t>
      </w:r>
    </w:p>
    <w:p w14:paraId="7B58AD1D" w14:textId="697DC51A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  <w:color w:val="C00000"/>
        </w:rPr>
        <w:t>(Wait about 30 seconds)</w:t>
      </w:r>
      <w:r>
        <w:rPr>
          <w:rFonts w:ascii="Avenir Book" w:hAnsi="Avenir Book" w:cs="Avenir Book"/>
          <w:color w:val="C00000"/>
        </w:rPr>
        <w:br/>
      </w:r>
    </w:p>
    <w:p w14:paraId="13F62EE5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>You may let yourself connect now with your eyes. (</w:t>
      </w:r>
      <w:r w:rsidRPr="00E24A8B">
        <w:rPr>
          <w:rFonts w:ascii="Avenir Book" w:hAnsi="Avenir Book" w:cs="Avenir Book"/>
          <w:color w:val="C00000"/>
        </w:rPr>
        <w:t>Give it 15 seconds in silence</w:t>
      </w:r>
      <w:r w:rsidRPr="00E24A8B">
        <w:rPr>
          <w:rFonts w:ascii="Avenir Book" w:hAnsi="Avenir Book" w:cs="Avenir Book"/>
        </w:rPr>
        <w:t>)</w:t>
      </w:r>
    </w:p>
    <w:p w14:paraId="6671B652" w14:textId="77777777" w:rsidR="007B5004" w:rsidRPr="00E24A8B" w:rsidRDefault="007B5004" w:rsidP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>Just notice what is happening when we are in relational presence with another person.</w:t>
      </w:r>
    </w:p>
    <w:p w14:paraId="5C915E7A" w14:textId="2A075CAC" w:rsidR="007B5004" w:rsidRPr="00E24A8B" w:rsidRDefault="007B5004" w:rsidP="007B5004">
      <w:pPr>
        <w:rPr>
          <w:rFonts w:ascii="Avenir Book" w:hAnsi="Avenir Book" w:cs="Avenir Book"/>
        </w:rPr>
      </w:pPr>
      <w:r>
        <w:rPr>
          <w:rFonts w:ascii="Avenir Book" w:hAnsi="Avenir Book" w:cs="Avenir Book"/>
        </w:rPr>
        <w:br/>
      </w:r>
      <w:r w:rsidRPr="00E24A8B">
        <w:rPr>
          <w:rFonts w:ascii="Avenir Book" w:hAnsi="Avenir Book" w:cs="Avenir Book"/>
        </w:rPr>
        <w:t xml:space="preserve">Now you can smile, </w:t>
      </w:r>
      <w:r w:rsidRPr="00E24A8B">
        <w:rPr>
          <w:rFonts w:ascii="Avenir Book" w:hAnsi="Avenir Book" w:cs="Avenir Book"/>
        </w:rPr>
        <w:t>nod,</w:t>
      </w:r>
      <w:r w:rsidRPr="00E24A8B">
        <w:rPr>
          <w:rFonts w:ascii="Avenir Book" w:hAnsi="Avenir Book" w:cs="Avenir Book"/>
        </w:rPr>
        <w:t xml:space="preserve"> or speak with each other.</w:t>
      </w:r>
    </w:p>
    <w:p w14:paraId="51697DDC" w14:textId="436C0FAB" w:rsidR="007B5004" w:rsidRPr="007B5004" w:rsidRDefault="007B5004">
      <w:pPr>
        <w:rPr>
          <w:rFonts w:ascii="Avenir Book" w:hAnsi="Avenir Book" w:cs="Avenir Book"/>
        </w:rPr>
      </w:pPr>
      <w:r w:rsidRPr="00E24A8B">
        <w:rPr>
          <w:rFonts w:ascii="Avenir Book" w:hAnsi="Avenir Book" w:cs="Avenir Book"/>
        </w:rPr>
        <w:t>What was that like?</w:t>
      </w:r>
    </w:p>
    <w:sectPr w:rsidR="007B5004" w:rsidRPr="007B5004" w:rsidSect="00D3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42F4E" w14:textId="77777777" w:rsidR="00BD6EC5" w:rsidRDefault="00BD6EC5" w:rsidP="00D346F3">
      <w:r>
        <w:separator/>
      </w:r>
    </w:p>
  </w:endnote>
  <w:endnote w:type="continuationSeparator" w:id="0">
    <w:p w14:paraId="4FFA6001" w14:textId="77777777" w:rsidR="00BD6EC5" w:rsidRDefault="00BD6EC5" w:rsidP="00D3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47C4" w14:textId="77777777" w:rsidR="007B5004" w:rsidRDefault="007B5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29CD" w14:textId="77777777" w:rsidR="007B5004" w:rsidRDefault="007B5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4E892" w14:textId="77777777" w:rsidR="007B5004" w:rsidRDefault="007B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74704" w14:textId="77777777" w:rsidR="00BD6EC5" w:rsidRDefault="00BD6EC5" w:rsidP="00D346F3">
      <w:r>
        <w:separator/>
      </w:r>
    </w:p>
  </w:footnote>
  <w:footnote w:type="continuationSeparator" w:id="0">
    <w:p w14:paraId="4ED3FDA4" w14:textId="77777777" w:rsidR="00BD6EC5" w:rsidRDefault="00BD6EC5" w:rsidP="00D3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B81D5" w14:textId="77777777" w:rsidR="007B5004" w:rsidRDefault="007B5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7ACE" w14:textId="77777777" w:rsidR="007B5004" w:rsidRDefault="007B5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8AE5B" w14:textId="77777777" w:rsidR="00D346F3" w:rsidRDefault="00D346F3" w:rsidP="00D346F3">
    <w:pPr>
      <w:pStyle w:val="Header"/>
    </w:pPr>
    <w:r>
      <w:rPr>
        <w:noProof/>
      </w:rPr>
      <w:drawing>
        <wp:inline distT="0" distB="0" distL="0" distR="0" wp14:anchorId="286998E2" wp14:editId="761AE90B">
          <wp:extent cx="3219450" cy="1314450"/>
          <wp:effectExtent l="0" t="0" r="0" b="0"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85B6F1" w14:textId="77777777" w:rsidR="00D346F3" w:rsidRDefault="00D346F3" w:rsidP="00D346F3">
    <w:pPr>
      <w:pStyle w:val="Header"/>
      <w:rPr>
        <w:b/>
        <w:bCs/>
        <w:sz w:val="28"/>
        <w:szCs w:val="28"/>
      </w:rPr>
    </w:pPr>
  </w:p>
  <w:p w14:paraId="5A56278E" w14:textId="0F2FC003" w:rsidR="00D346F3" w:rsidRDefault="007B5004">
    <w:pPr>
      <w:pStyle w:val="Header"/>
    </w:pPr>
    <w:r w:rsidRPr="007B5004">
      <w:rPr>
        <w:b/>
        <w:bCs/>
        <w:sz w:val="28"/>
        <w:szCs w:val="28"/>
      </w:rPr>
      <w:t>Relational Presence exercise knee-to-knee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B62DA"/>
    <w:multiLevelType w:val="multilevel"/>
    <w:tmpl w:val="0A2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4"/>
    <w:rsid w:val="00212660"/>
    <w:rsid w:val="00471EEA"/>
    <w:rsid w:val="004A2223"/>
    <w:rsid w:val="00710870"/>
    <w:rsid w:val="007B5004"/>
    <w:rsid w:val="009E1C3A"/>
    <w:rsid w:val="00BD6EC5"/>
    <w:rsid w:val="00D346F3"/>
    <w:rsid w:val="00D93563"/>
    <w:rsid w:val="00F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04F"/>
  <w15:chartTrackingRefBased/>
  <w15:docId w15:val="{200F4887-542E-48A6-BEA4-F8C1AB23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0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6F3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346F3"/>
  </w:style>
  <w:style w:type="paragraph" w:styleId="Footer">
    <w:name w:val="footer"/>
    <w:basedOn w:val="Normal"/>
    <w:link w:val="FooterChar"/>
    <w:uiPriority w:val="99"/>
    <w:unhideWhenUsed/>
    <w:rsid w:val="00D346F3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Calibri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346F3"/>
  </w:style>
  <w:style w:type="character" w:styleId="Hyperlink">
    <w:name w:val="Hyperlink"/>
    <w:basedOn w:val="DefaultParagraphFont"/>
    <w:uiPriority w:val="99"/>
    <w:semiHidden/>
    <w:unhideWhenUsed/>
    <w:rsid w:val="00D34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k\AppData\Roaming\Microsoft\Templates\Reaccreditation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Reaccreditation log.dotx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1</cp:revision>
  <dcterms:created xsi:type="dcterms:W3CDTF">2020-09-15T15:56:00Z</dcterms:created>
  <dcterms:modified xsi:type="dcterms:W3CDTF">2020-09-15T16:00:00Z</dcterms:modified>
</cp:coreProperties>
</file>